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9" w:rsidRDefault="00117773" w:rsidP="00117773">
      <w:pPr>
        <w:jc w:val="center"/>
        <w:rPr>
          <w:b/>
          <w:color w:val="C00000"/>
          <w:sz w:val="36"/>
          <w:szCs w:val="36"/>
        </w:rPr>
      </w:pPr>
      <w:r w:rsidRPr="00117773">
        <w:rPr>
          <w:b/>
          <w:color w:val="C00000"/>
          <w:sz w:val="36"/>
          <w:szCs w:val="36"/>
        </w:rPr>
        <w:t xml:space="preserve">КАЛЕНДАРЬ МЕРОПРИЯТИЙ ПО СДАЧЕ НОРМ ГТО               СПОРТИВНЫМ КЛУБОМ «ЛИДЕР» В </w:t>
      </w:r>
      <w:r w:rsidR="00F631CE">
        <w:rPr>
          <w:b/>
          <w:color w:val="C00000"/>
          <w:sz w:val="36"/>
          <w:szCs w:val="36"/>
        </w:rPr>
        <w:t>ФЕВРАЛЕ</w:t>
      </w:r>
      <w:r w:rsidRPr="00117773">
        <w:rPr>
          <w:b/>
          <w:color w:val="C00000"/>
          <w:sz w:val="36"/>
          <w:szCs w:val="36"/>
        </w:rPr>
        <w:t xml:space="preserve"> 202</w:t>
      </w:r>
      <w:r w:rsidR="00F631CE">
        <w:rPr>
          <w:b/>
          <w:color w:val="C00000"/>
          <w:sz w:val="36"/>
          <w:szCs w:val="36"/>
        </w:rPr>
        <w:t>2</w:t>
      </w:r>
      <w:r w:rsidRPr="00117773">
        <w:rPr>
          <w:b/>
          <w:color w:val="C00000"/>
          <w:sz w:val="36"/>
          <w:szCs w:val="36"/>
        </w:rPr>
        <w:t xml:space="preserve"> ГОДА.</w:t>
      </w:r>
    </w:p>
    <w:p w:rsidR="00117773" w:rsidRDefault="00F631CE" w:rsidP="00117773">
      <w:pPr>
        <w:jc w:val="both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КАЖДЫЙ ВТОРНИК с 17ч00мин до 18ч30мин можно сдать нормативы ГТО в помещении клуба «Лидер» по адресу ул.40 лет Октября, дом 10 (вход со двора)</w:t>
      </w:r>
      <w:proofErr w:type="gramStart"/>
      <w:r>
        <w:rPr>
          <w:b/>
          <w:color w:val="2F5496" w:themeColor="accent5" w:themeShade="BF"/>
          <w:sz w:val="32"/>
          <w:szCs w:val="32"/>
        </w:rPr>
        <w:t xml:space="preserve">. </w:t>
      </w:r>
      <w:proofErr w:type="gramEnd"/>
      <w:r>
        <w:rPr>
          <w:b/>
          <w:color w:val="2F5496" w:themeColor="accent5" w:themeShade="BF"/>
          <w:sz w:val="32"/>
          <w:szCs w:val="32"/>
        </w:rPr>
        <w:t>Для этого, надо предварительно позвонить по тел.89000700325 Станислав и сообщить о своем намерении прийти. Мо</w:t>
      </w:r>
      <w:r w:rsidR="00117773">
        <w:rPr>
          <w:b/>
          <w:color w:val="2F5496" w:themeColor="accent5" w:themeShade="BF"/>
          <w:sz w:val="32"/>
          <w:szCs w:val="32"/>
        </w:rPr>
        <w:t>жно сдать: упражнение на гибкость, упражнение на пресс (подъем туловища за 1 минуту), подтягивания на высокой или низкой перекладине, отжимания от пола или скамьи, рывок гири, прыжок в длину с места</w:t>
      </w:r>
      <w:r w:rsidR="008603B2">
        <w:rPr>
          <w:b/>
          <w:color w:val="2F5496" w:themeColor="accent5" w:themeShade="BF"/>
          <w:sz w:val="32"/>
          <w:szCs w:val="32"/>
        </w:rPr>
        <w:t xml:space="preserve">, </w:t>
      </w:r>
      <w:r>
        <w:rPr>
          <w:b/>
          <w:color w:val="2F5496" w:themeColor="accent5" w:themeShade="BF"/>
          <w:sz w:val="32"/>
          <w:szCs w:val="32"/>
        </w:rPr>
        <w:t xml:space="preserve">челночный </w:t>
      </w:r>
      <w:proofErr w:type="gramStart"/>
      <w:r>
        <w:rPr>
          <w:b/>
          <w:color w:val="2F5496" w:themeColor="accent5" w:themeShade="BF"/>
          <w:sz w:val="32"/>
          <w:szCs w:val="32"/>
        </w:rPr>
        <w:t xml:space="preserve">бег, </w:t>
      </w:r>
      <w:r w:rsidR="008603B2">
        <w:rPr>
          <w:b/>
          <w:color w:val="2F5496" w:themeColor="accent5" w:themeShade="BF"/>
          <w:sz w:val="32"/>
          <w:szCs w:val="32"/>
        </w:rPr>
        <w:t xml:space="preserve"> стрельбу</w:t>
      </w:r>
      <w:proofErr w:type="gramEnd"/>
      <w:r w:rsidR="008603B2">
        <w:rPr>
          <w:b/>
          <w:color w:val="2F5496" w:themeColor="accent5" w:themeShade="BF"/>
          <w:sz w:val="32"/>
          <w:szCs w:val="32"/>
        </w:rPr>
        <w:t>, челночный бег, бег на короткую дистанцию</w:t>
      </w:r>
      <w:r>
        <w:rPr>
          <w:b/>
          <w:color w:val="2F5496" w:themeColor="accent5" w:themeShade="BF"/>
          <w:sz w:val="32"/>
          <w:szCs w:val="32"/>
        </w:rPr>
        <w:t>.</w:t>
      </w:r>
      <w:r w:rsidR="008603B2">
        <w:rPr>
          <w:b/>
          <w:color w:val="2F5496" w:themeColor="accent5" w:themeShade="BF"/>
          <w:sz w:val="32"/>
          <w:szCs w:val="32"/>
        </w:rPr>
        <w:t xml:space="preserve"> </w:t>
      </w:r>
    </w:p>
    <w:p w:rsidR="006672A3" w:rsidRDefault="008603B2" w:rsidP="00117773">
      <w:pPr>
        <w:jc w:val="both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2</w:t>
      </w:r>
      <w:r w:rsidR="00F631CE">
        <w:rPr>
          <w:b/>
          <w:color w:val="2F5496" w:themeColor="accent5" w:themeShade="BF"/>
          <w:sz w:val="32"/>
          <w:szCs w:val="32"/>
        </w:rPr>
        <w:t xml:space="preserve">0 февраля стадион имени </w:t>
      </w:r>
      <w:proofErr w:type="spellStart"/>
      <w:r w:rsidR="00F631CE">
        <w:rPr>
          <w:b/>
          <w:color w:val="2F5496" w:themeColor="accent5" w:themeShade="BF"/>
          <w:sz w:val="32"/>
          <w:szCs w:val="32"/>
        </w:rPr>
        <w:t>Ю.А.Гагарина</w:t>
      </w:r>
      <w:proofErr w:type="spellEnd"/>
      <w:r w:rsidR="00F631CE">
        <w:rPr>
          <w:b/>
          <w:color w:val="2F5496" w:themeColor="accent5" w:themeShade="BF"/>
          <w:sz w:val="32"/>
          <w:szCs w:val="32"/>
        </w:rPr>
        <w:t>, в рамках соревнований «Старты Надежд» (дети от 6 до 12 лет), соревнования по лыжам</w:t>
      </w:r>
      <w:r>
        <w:rPr>
          <w:b/>
          <w:color w:val="2F5496" w:themeColor="accent5" w:themeShade="BF"/>
          <w:sz w:val="32"/>
          <w:szCs w:val="32"/>
        </w:rPr>
        <w:t>.</w:t>
      </w:r>
    </w:p>
    <w:p w:rsidR="008603B2" w:rsidRDefault="008603B2" w:rsidP="008603B2">
      <w:pPr>
        <w:jc w:val="both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2</w:t>
      </w:r>
      <w:r w:rsidR="00F631CE">
        <w:rPr>
          <w:b/>
          <w:color w:val="2F5496" w:themeColor="accent5" w:themeShade="BF"/>
          <w:sz w:val="32"/>
          <w:szCs w:val="32"/>
        </w:rPr>
        <w:t>7</w:t>
      </w:r>
      <w:r>
        <w:rPr>
          <w:b/>
          <w:color w:val="2F5496" w:themeColor="accent5" w:themeShade="BF"/>
          <w:sz w:val="32"/>
          <w:szCs w:val="32"/>
        </w:rPr>
        <w:t xml:space="preserve"> </w:t>
      </w:r>
      <w:r w:rsidR="00F631CE">
        <w:rPr>
          <w:b/>
          <w:color w:val="2F5496" w:themeColor="accent5" w:themeShade="BF"/>
          <w:sz w:val="32"/>
          <w:szCs w:val="32"/>
        </w:rPr>
        <w:t>февраля бассейн «Школьник», сдача нормативов по плаванию (все в</w:t>
      </w:r>
      <w:r w:rsidR="00813917">
        <w:rPr>
          <w:b/>
          <w:color w:val="2F5496" w:themeColor="accent5" w:themeShade="BF"/>
          <w:sz w:val="32"/>
          <w:szCs w:val="32"/>
        </w:rPr>
        <w:t>озраста), время б</w:t>
      </w:r>
      <w:bookmarkStart w:id="0" w:name="_GoBack"/>
      <w:bookmarkEnd w:id="0"/>
      <w:r w:rsidR="00813917">
        <w:rPr>
          <w:b/>
          <w:color w:val="2F5496" w:themeColor="accent5" w:themeShade="BF"/>
          <w:sz w:val="32"/>
          <w:szCs w:val="32"/>
        </w:rPr>
        <w:t>удет сообщено дополнительно</w:t>
      </w:r>
      <w:r>
        <w:rPr>
          <w:b/>
          <w:color w:val="2F5496" w:themeColor="accent5" w:themeShade="BF"/>
          <w:sz w:val="32"/>
          <w:szCs w:val="32"/>
        </w:rPr>
        <w:t>.</w:t>
      </w:r>
    </w:p>
    <w:p w:rsidR="00F631CE" w:rsidRDefault="00F631CE" w:rsidP="008603B2">
      <w:pPr>
        <w:jc w:val="both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Следим за объявлениями на сайте, соревнования могут быть перенесены из-за высоких показателей по заболеваемости населения города.</w:t>
      </w:r>
    </w:p>
    <w:p w:rsidR="00F631CE" w:rsidRDefault="00F631CE" w:rsidP="008603B2">
      <w:pPr>
        <w:jc w:val="both"/>
        <w:rPr>
          <w:b/>
          <w:color w:val="2F5496" w:themeColor="accent5" w:themeShade="BF"/>
          <w:sz w:val="32"/>
          <w:szCs w:val="32"/>
        </w:rPr>
      </w:pPr>
    </w:p>
    <w:p w:rsidR="00595700" w:rsidRDefault="00595700" w:rsidP="00117773">
      <w:pPr>
        <w:jc w:val="both"/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2F5496" w:themeColor="accent5" w:themeShade="BF"/>
          <w:sz w:val="32"/>
          <w:szCs w:val="32"/>
          <w:lang w:eastAsia="ru-RU"/>
        </w:rPr>
        <w:drawing>
          <wp:inline distT="0" distB="0" distL="0" distR="0">
            <wp:extent cx="6479540" cy="3639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ёёёё111blondinka_pryzhok_stil_breyk-dans_83686_3840x21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00" w:rsidRPr="00441AD6" w:rsidRDefault="00441AD6" w:rsidP="00117773">
      <w:pPr>
        <w:jc w:val="both"/>
        <w:rPr>
          <w:b/>
          <w:color w:val="2F5496" w:themeColor="accent5" w:themeShade="BF"/>
          <w:sz w:val="72"/>
          <w:szCs w:val="72"/>
        </w:rPr>
      </w:pPr>
      <w:r>
        <w:rPr>
          <w:b/>
          <w:color w:val="2F5496" w:themeColor="accent5" w:themeShade="BF"/>
          <w:sz w:val="56"/>
          <w:szCs w:val="56"/>
        </w:rPr>
        <w:t xml:space="preserve">         </w:t>
      </w:r>
      <w:r w:rsidRPr="00441AD6">
        <w:rPr>
          <w:b/>
          <w:color w:val="2F5496" w:themeColor="accent5" w:themeShade="BF"/>
          <w:sz w:val="72"/>
          <w:szCs w:val="72"/>
        </w:rPr>
        <w:t xml:space="preserve">УРА !!!   Я, </w:t>
      </w:r>
      <w:proofErr w:type="gramStart"/>
      <w:r w:rsidRPr="00441AD6">
        <w:rPr>
          <w:b/>
          <w:color w:val="2F5496" w:themeColor="accent5" w:themeShade="BF"/>
          <w:sz w:val="72"/>
          <w:szCs w:val="72"/>
        </w:rPr>
        <w:t>СДАЛА  ГТО</w:t>
      </w:r>
      <w:proofErr w:type="gramEnd"/>
      <w:r w:rsidRPr="00441AD6">
        <w:rPr>
          <w:b/>
          <w:color w:val="2F5496" w:themeColor="accent5" w:themeShade="BF"/>
          <w:sz w:val="72"/>
          <w:szCs w:val="72"/>
        </w:rPr>
        <w:t xml:space="preserve"> !!!</w:t>
      </w:r>
    </w:p>
    <w:sectPr w:rsidR="00595700" w:rsidRPr="00441AD6" w:rsidSect="008603B2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A"/>
    <w:rsid w:val="00117773"/>
    <w:rsid w:val="00441AD6"/>
    <w:rsid w:val="00595700"/>
    <w:rsid w:val="006672A3"/>
    <w:rsid w:val="00813917"/>
    <w:rsid w:val="008603B2"/>
    <w:rsid w:val="00AD0F30"/>
    <w:rsid w:val="00AE230A"/>
    <w:rsid w:val="00D6371E"/>
    <w:rsid w:val="00F631CE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CF6E-7B32-4A19-A2B5-CFA4D7B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2021-07-04T10:35:00Z</dcterms:created>
  <dcterms:modified xsi:type="dcterms:W3CDTF">2022-02-06T11:35:00Z</dcterms:modified>
</cp:coreProperties>
</file>